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following pages include Information about deposits, appetizer menu development, event planning, the menu available and pricing.   This menu is for events of 20+ people or more who prefer a cocktail setting versus a formal, sit-down meal.</w:t>
      </w:r>
    </w:p>
    <w:p w:rsidR="00000000" w:rsidDel="00000000" w:rsidP="00000000" w:rsidRDefault="00000000" w:rsidRPr="00000000" w14:paraId="00000002">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3">
      <w:pPr>
        <w:rPr>
          <w:rFonts w:ascii="Montserrat" w:cs="Montserrat" w:eastAsia="Montserrat" w:hAnsi="Montserrat"/>
          <w:b w:val="1"/>
          <w:sz w:val="20"/>
          <w:szCs w:val="20"/>
          <w:u w:val="single"/>
        </w:rPr>
      </w:pPr>
      <w:r w:rsidDel="00000000" w:rsidR="00000000" w:rsidRPr="00000000">
        <w:rPr>
          <w:rFonts w:ascii="Montserrat" w:cs="Montserrat" w:eastAsia="Montserrat" w:hAnsi="Montserrat"/>
          <w:b w:val="1"/>
          <w:sz w:val="20"/>
          <w:szCs w:val="20"/>
          <w:u w:val="single"/>
          <w:rtl w:val="0"/>
        </w:rPr>
        <w:t xml:space="preserve">Deposit:</w:t>
      </w:r>
    </w:p>
    <w:p w:rsidR="00000000" w:rsidDel="00000000" w:rsidP="00000000" w:rsidRDefault="00000000" w:rsidRPr="00000000" w14:paraId="00000004">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5">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After confirming your event date is available, the next step to to make a deposit.  The deposit can be made as follows:</w:t>
      </w:r>
    </w:p>
    <w:p w:rsidR="00000000" w:rsidDel="00000000" w:rsidP="00000000" w:rsidRDefault="00000000" w:rsidRPr="00000000" w14:paraId="00000006">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7">
      <w:pPr>
        <w:numPr>
          <w:ilvl w:val="0"/>
          <w:numId w:val="1"/>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Immediate deposit of $4000.00 pesos with the plan to finalize the menu and event details at least one week in advance of the date</w:t>
      </w:r>
    </w:p>
    <w:p w:rsidR="00000000" w:rsidDel="00000000" w:rsidP="00000000" w:rsidRDefault="00000000" w:rsidRPr="00000000" w14:paraId="00000008">
      <w:pPr>
        <w:numPr>
          <w:ilvl w:val="0"/>
          <w:numId w:val="1"/>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Finalize the menu within one week of confirming your date is available and pay a 50% deposit of the estimated cost of the event</w:t>
      </w:r>
    </w:p>
    <w:p w:rsidR="00000000" w:rsidDel="00000000" w:rsidP="00000000" w:rsidRDefault="00000000" w:rsidRPr="00000000" w14:paraId="00000009">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A">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Deposits are fully refundable if events are cancelled 7-days prior to the confirmed date.  If event is cancelled less than 7 days before the event, the deposit is forfeited.</w:t>
      </w:r>
    </w:p>
    <w:p w:rsidR="00000000" w:rsidDel="00000000" w:rsidP="00000000" w:rsidRDefault="00000000" w:rsidRPr="00000000" w14:paraId="0000000B">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C">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All payments can be made via Cash (Pesos, USD), PayPal, Venmo, Zelle, and Bank Transfer. </w:t>
      </w: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00D">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E">
      <w:pPr>
        <w:rPr>
          <w:rFonts w:ascii="Montserrat" w:cs="Montserrat" w:eastAsia="Montserrat" w:hAnsi="Montserrat"/>
          <w:b w:val="1"/>
          <w:sz w:val="20"/>
          <w:szCs w:val="20"/>
          <w:u w:val="single"/>
        </w:rPr>
      </w:pPr>
      <w:r w:rsidDel="00000000" w:rsidR="00000000" w:rsidRPr="00000000">
        <w:rPr>
          <w:rFonts w:ascii="Montserrat" w:cs="Montserrat" w:eastAsia="Montserrat" w:hAnsi="Montserrat"/>
          <w:b w:val="1"/>
          <w:sz w:val="20"/>
          <w:szCs w:val="20"/>
          <w:u w:val="single"/>
          <w:rtl w:val="0"/>
        </w:rPr>
        <w:t xml:space="preserve">Menu Development:</w:t>
      </w:r>
    </w:p>
    <w:p w:rsidR="00000000" w:rsidDel="00000000" w:rsidP="00000000" w:rsidRDefault="00000000" w:rsidRPr="00000000" w14:paraId="0000000F">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0">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To finalize any  menu, we need to know about any food allergies or dietary restrictions.   </w:t>
      </w:r>
    </w:p>
    <w:p w:rsidR="00000000" w:rsidDel="00000000" w:rsidP="00000000" w:rsidRDefault="00000000" w:rsidRPr="00000000" w14:paraId="00000011">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2">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menu  includes cold, hot and dessert appetizers.  Many can be eaten solely with a napkin but others will require a serving container/plate with a small fork or spoon</w:t>
      </w:r>
    </w:p>
    <w:p w:rsidR="00000000" w:rsidDel="00000000" w:rsidP="00000000" w:rsidRDefault="00000000" w:rsidRPr="00000000" w14:paraId="00000013">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4">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b w:val="1"/>
          <w:sz w:val="20"/>
          <w:szCs w:val="20"/>
          <w:u w:val="single"/>
        </w:rPr>
      </w:pPr>
      <w:r w:rsidDel="00000000" w:rsidR="00000000" w:rsidRPr="00000000">
        <w:rPr>
          <w:rFonts w:ascii="Montserrat" w:cs="Montserrat" w:eastAsia="Montserrat" w:hAnsi="Montserrat"/>
          <w:b w:val="1"/>
          <w:sz w:val="20"/>
          <w:szCs w:val="20"/>
          <w:u w:val="single"/>
          <w:rtl w:val="0"/>
        </w:rPr>
        <w:t xml:space="preserve">Event Planning:</w:t>
      </w:r>
    </w:p>
    <w:p w:rsidR="00000000" w:rsidDel="00000000" w:rsidP="00000000" w:rsidRDefault="00000000" w:rsidRPr="00000000" w14:paraId="00000015">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6">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Please let us know if your event involves a special celebration such as:</w:t>
      </w:r>
    </w:p>
    <w:p w:rsidR="00000000" w:rsidDel="00000000" w:rsidP="00000000" w:rsidRDefault="00000000" w:rsidRPr="00000000" w14:paraId="00000017">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8">
      <w:pPr>
        <w:widowControl w:val="0"/>
        <w:numPr>
          <w:ilvl w:val="0"/>
          <w:numId w:val="2"/>
        </w:numPr>
        <w:spacing w:line="276"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Birthday</w:t>
      </w:r>
    </w:p>
    <w:p w:rsidR="00000000" w:rsidDel="00000000" w:rsidP="00000000" w:rsidRDefault="00000000" w:rsidRPr="00000000" w14:paraId="00000019">
      <w:pPr>
        <w:widowControl w:val="0"/>
        <w:numPr>
          <w:ilvl w:val="0"/>
          <w:numId w:val="2"/>
        </w:numPr>
        <w:spacing w:line="276"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Wedding</w:t>
      </w:r>
    </w:p>
    <w:p w:rsidR="00000000" w:rsidDel="00000000" w:rsidP="00000000" w:rsidRDefault="00000000" w:rsidRPr="00000000" w14:paraId="0000001A">
      <w:pPr>
        <w:widowControl w:val="0"/>
        <w:numPr>
          <w:ilvl w:val="0"/>
          <w:numId w:val="2"/>
        </w:numPr>
        <w:spacing w:line="276"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Engagement </w:t>
      </w:r>
    </w:p>
    <w:p w:rsidR="00000000" w:rsidDel="00000000" w:rsidP="00000000" w:rsidRDefault="00000000" w:rsidRPr="00000000" w14:paraId="0000001B">
      <w:pPr>
        <w:widowControl w:val="0"/>
        <w:numPr>
          <w:ilvl w:val="0"/>
          <w:numId w:val="2"/>
        </w:numPr>
        <w:spacing w:line="276"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Bachelorette Party</w:t>
      </w:r>
    </w:p>
    <w:p w:rsidR="00000000" w:rsidDel="00000000" w:rsidP="00000000" w:rsidRDefault="00000000" w:rsidRPr="00000000" w14:paraId="0000001C">
      <w:pPr>
        <w:widowControl w:val="0"/>
        <w:numPr>
          <w:ilvl w:val="0"/>
          <w:numId w:val="2"/>
        </w:numPr>
        <w:spacing w:line="276"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Bachelor Party</w:t>
      </w:r>
    </w:p>
    <w:p w:rsidR="00000000" w:rsidDel="00000000" w:rsidP="00000000" w:rsidRDefault="00000000" w:rsidRPr="00000000" w14:paraId="0000001D">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b w:val="1"/>
          <w:sz w:val="20"/>
          <w:szCs w:val="20"/>
          <w:u w:val="single"/>
        </w:rPr>
      </w:pPr>
      <w:r w:rsidDel="00000000" w:rsidR="00000000" w:rsidRPr="00000000">
        <w:rPr>
          <w:rtl w:val="0"/>
        </w:rPr>
      </w:r>
    </w:p>
    <w:p w:rsidR="00000000" w:rsidDel="00000000" w:rsidP="00000000" w:rsidRDefault="00000000" w:rsidRPr="00000000" w14:paraId="0000001E">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b w:val="1"/>
          <w:sz w:val="20"/>
          <w:szCs w:val="20"/>
          <w:u w:val="single"/>
        </w:rPr>
      </w:pPr>
      <w:r w:rsidDel="00000000" w:rsidR="00000000" w:rsidRPr="00000000">
        <w:rPr>
          <w:rFonts w:ascii="Montserrat" w:cs="Montserrat" w:eastAsia="Montserrat" w:hAnsi="Montserrat"/>
          <w:b w:val="1"/>
          <w:sz w:val="20"/>
          <w:szCs w:val="20"/>
          <w:u w:val="single"/>
          <w:rtl w:val="0"/>
        </w:rPr>
        <w:t xml:space="preserve">Event Planning (cont.)</w:t>
      </w:r>
    </w:p>
    <w:p w:rsidR="00000000" w:rsidDel="00000000" w:rsidP="00000000" w:rsidRDefault="00000000" w:rsidRPr="00000000" w14:paraId="0000001F">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b w:val="1"/>
          <w:sz w:val="20"/>
          <w:szCs w:val="20"/>
          <w:u w:val="single"/>
        </w:rPr>
      </w:pPr>
      <w:r w:rsidDel="00000000" w:rsidR="00000000" w:rsidRPr="00000000">
        <w:rPr>
          <w:rtl w:val="0"/>
        </w:rPr>
      </w:r>
    </w:p>
    <w:p w:rsidR="00000000" w:rsidDel="00000000" w:rsidP="00000000" w:rsidRDefault="00000000" w:rsidRPr="00000000" w14:paraId="00000020">
      <w:pPr>
        <w:widowControl w:val="0"/>
        <w:numPr>
          <w:ilvl w:val="0"/>
          <w:numId w:val="2"/>
        </w:numPr>
        <w:spacing w:line="276"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Anniversary</w:t>
      </w:r>
      <w:r w:rsidDel="00000000" w:rsidR="00000000" w:rsidRPr="00000000">
        <w:rPr>
          <w:rFonts w:ascii="Montserrat" w:cs="Montserrat" w:eastAsia="Montserrat" w:hAnsi="Montserrat"/>
          <w:sz w:val="20"/>
          <w:szCs w:val="20"/>
          <w:rtl w:val="0"/>
        </w:rPr>
        <w:t xml:space="preserve">Friend-a-versary</w:t>
      </w:r>
    </w:p>
    <w:p w:rsidR="00000000" w:rsidDel="00000000" w:rsidP="00000000" w:rsidRDefault="00000000" w:rsidRPr="00000000" w14:paraId="00000021">
      <w:pPr>
        <w:widowControl w:val="0"/>
        <w:numPr>
          <w:ilvl w:val="0"/>
          <w:numId w:val="2"/>
        </w:numPr>
        <w:spacing w:line="276"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Reunion</w:t>
      </w:r>
    </w:p>
    <w:p w:rsidR="00000000" w:rsidDel="00000000" w:rsidP="00000000" w:rsidRDefault="00000000" w:rsidRPr="00000000" w14:paraId="00000022">
      <w:pPr>
        <w:widowControl w:val="0"/>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023">
      <w:pPr>
        <w:widowControl w:val="0"/>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We can help organize flowers, ballloons, decorations, cakes, alcohol, bartenders, servers, etc.  We’ll ask you about the theme, colors, timing, etc., as part of the event planning process.  We have partners/vendors that assist with that planning.  Two of the partners are</w:t>
      </w:r>
    </w:p>
    <w:p w:rsidR="00000000" w:rsidDel="00000000" w:rsidP="00000000" w:rsidRDefault="00000000" w:rsidRPr="00000000" w14:paraId="00000024">
      <w:pPr>
        <w:widowControl w:val="0"/>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5">
      <w:pPr>
        <w:widowControl w:val="0"/>
        <w:spacing w:line="276" w:lineRule="auto"/>
        <w:rPr>
          <w:rFonts w:ascii="Montserrat" w:cs="Montserrat" w:eastAsia="Montserrat" w:hAnsi="Montserrat"/>
          <w:sz w:val="20"/>
          <w:szCs w:val="20"/>
        </w:rPr>
      </w:pPr>
      <w:hyperlink r:id="rId7">
        <w:r w:rsidDel="00000000" w:rsidR="00000000" w:rsidRPr="00000000">
          <w:rPr>
            <w:rFonts w:ascii="Montserrat" w:cs="Montserrat" w:eastAsia="Montserrat" w:hAnsi="Montserrat"/>
            <w:color w:val="1155cc"/>
            <w:sz w:val="20"/>
            <w:szCs w:val="20"/>
            <w:u w:val="single"/>
            <w:rtl w:val="0"/>
          </w:rPr>
          <w:t xml:space="preserve">Casita &amp; Garden</w:t>
        </w:r>
      </w:hyperlink>
      <w:r w:rsidDel="00000000" w:rsidR="00000000" w:rsidRPr="00000000">
        <w:rPr>
          <w:rFonts w:ascii="Montserrat" w:cs="Montserrat" w:eastAsia="Montserrat" w:hAnsi="Montserrat"/>
          <w:sz w:val="20"/>
          <w:szCs w:val="20"/>
          <w:rtl w:val="0"/>
        </w:rPr>
        <w:t xml:space="preserve"> - Provides wine/champagne/sale, includes delivery with minimum purchase</w:t>
      </w:r>
    </w:p>
    <w:p w:rsidR="00000000" w:rsidDel="00000000" w:rsidP="00000000" w:rsidRDefault="00000000" w:rsidRPr="00000000" w14:paraId="00000026">
      <w:pPr>
        <w:widowControl w:val="0"/>
        <w:spacing w:line="276" w:lineRule="auto"/>
        <w:rPr>
          <w:rFonts w:ascii="Montserrat" w:cs="Montserrat" w:eastAsia="Montserrat" w:hAnsi="Montserrat"/>
          <w:sz w:val="20"/>
          <w:szCs w:val="20"/>
        </w:rPr>
      </w:pPr>
      <w:hyperlink r:id="rId8">
        <w:r w:rsidDel="00000000" w:rsidR="00000000" w:rsidRPr="00000000">
          <w:rPr>
            <w:rFonts w:ascii="Montserrat" w:cs="Montserrat" w:eastAsia="Montserrat" w:hAnsi="Montserrat"/>
            <w:color w:val="1155cc"/>
            <w:sz w:val="20"/>
            <w:szCs w:val="20"/>
            <w:u w:val="single"/>
            <w:rtl w:val="0"/>
          </w:rPr>
          <w:t xml:space="preserve">Holistic Therapy PV</w:t>
        </w:r>
      </w:hyperlink>
      <w:r w:rsidDel="00000000" w:rsidR="00000000" w:rsidRPr="00000000">
        <w:rPr>
          <w:rFonts w:ascii="Montserrat" w:cs="Montserrat" w:eastAsia="Montserrat" w:hAnsi="Montserrat"/>
          <w:sz w:val="20"/>
          <w:szCs w:val="20"/>
          <w:rtl w:val="0"/>
        </w:rPr>
        <w:t xml:space="preserve"> - Provides mobile spa services, especially popular with Bachelortte/Bachelor Parties, Weddings, etc.  We can organize a combination of food, alcohol and spa services.</w:t>
      </w:r>
    </w:p>
    <w:p w:rsidR="00000000" w:rsidDel="00000000" w:rsidP="00000000" w:rsidRDefault="00000000" w:rsidRPr="00000000" w14:paraId="00000027">
      <w:pPr>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028">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b w:val="1"/>
          <w:sz w:val="20"/>
          <w:szCs w:val="20"/>
          <w:u w:val="single"/>
        </w:rPr>
      </w:pPr>
      <w:r w:rsidDel="00000000" w:rsidR="00000000" w:rsidRPr="00000000">
        <w:rPr>
          <w:rFonts w:ascii="Montserrat" w:cs="Montserrat" w:eastAsia="Montserrat" w:hAnsi="Montserrat"/>
          <w:b w:val="1"/>
          <w:sz w:val="20"/>
          <w:szCs w:val="20"/>
          <w:u w:val="single"/>
          <w:rtl w:val="0"/>
        </w:rPr>
        <w:t xml:space="preserve">Menu Pricing:</w:t>
      </w:r>
    </w:p>
    <w:p w:rsidR="00000000" w:rsidDel="00000000" w:rsidP="00000000" w:rsidRDefault="00000000" w:rsidRPr="00000000" w14:paraId="00000029">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b w:val="1"/>
          <w:sz w:val="20"/>
          <w:szCs w:val="20"/>
          <w:u w:val="single"/>
        </w:rPr>
      </w:pPr>
      <w:r w:rsidDel="00000000" w:rsidR="00000000" w:rsidRPr="00000000">
        <w:rPr>
          <w:rtl w:val="0"/>
        </w:rPr>
      </w:r>
    </w:p>
    <w:p w:rsidR="00000000" w:rsidDel="00000000" w:rsidP="00000000" w:rsidRDefault="00000000" w:rsidRPr="00000000" w14:paraId="0000002A">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Appetizer pricing is based on the quantity of pieces ordered, with a minimum quantity amount for each appetizer.   On average, plan on 6-10+ pieces per guest if appetizers are the only items being served..  There is a chart at the end of the menu that summarizes the appetizers, minimum quantities (pieces) and prices (in pesos.).</w:t>
      </w:r>
    </w:p>
    <w:p w:rsidR="00000000" w:rsidDel="00000000" w:rsidP="00000000" w:rsidRDefault="00000000" w:rsidRPr="00000000" w14:paraId="0000002B">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C">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Serving items (containers, plates, napkins) and servers are priced separately.  An estimate will be provided once the menu is finalized.</w:t>
      </w:r>
    </w:p>
    <w:p w:rsidR="00000000" w:rsidDel="00000000" w:rsidP="00000000" w:rsidRDefault="00000000" w:rsidRPr="00000000" w14:paraId="0000002D">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E">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minimum order for appetizers (food only) is $10,000 pesos.</w:t>
      </w:r>
    </w:p>
    <w:p w:rsidR="00000000" w:rsidDel="00000000" w:rsidP="00000000" w:rsidRDefault="00000000" w:rsidRPr="00000000" w14:paraId="0000002F">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0">
      <w:pPr>
        <w:rPr>
          <w:rFonts w:ascii="Montserrat" w:cs="Montserrat" w:eastAsia="Montserrat" w:hAnsi="Montserrat"/>
          <w:b w:val="1"/>
          <w:sz w:val="20"/>
          <w:szCs w:val="20"/>
        </w:rPr>
      </w:pPr>
      <w:r w:rsidDel="00000000" w:rsidR="00000000" w:rsidRPr="00000000">
        <w:rPr>
          <w:rFonts w:ascii="Montserrat" w:cs="Montserrat" w:eastAsia="Montserrat" w:hAnsi="Montserrat"/>
          <w:sz w:val="20"/>
          <w:szCs w:val="20"/>
          <w:rtl w:val="0"/>
        </w:rPr>
        <w:t xml:space="preserve"> For events with greater than 30 people, we will schedule a follow-up discussion to discuss details about your event.  </w:t>
      </w:r>
      <w:r w:rsidDel="00000000" w:rsidR="00000000" w:rsidRPr="00000000">
        <w:rPr>
          <w:rtl w:val="0"/>
        </w:rPr>
      </w:r>
    </w:p>
    <w:p w:rsidR="00000000" w:rsidDel="00000000" w:rsidP="00000000" w:rsidRDefault="00000000" w:rsidRPr="00000000" w14:paraId="00000031">
      <w:pP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32">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We require final attendee counts and menu details, 3-5 days in advance of the event.  Final dinner/event costs will be determined once the planning is completed.   Two invoices are typically created, 1) deposit invoice, 2) final invoice delivered one to two days prior to the event date.  For larger events, a payment schedule may be required with additional invoices.</w:t>
      </w:r>
    </w:p>
    <w:p w:rsidR="00000000" w:rsidDel="00000000" w:rsidP="00000000" w:rsidRDefault="00000000" w:rsidRPr="00000000" w14:paraId="00000033">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4">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b w:val="1"/>
          <w:sz w:val="20"/>
          <w:szCs w:val="20"/>
          <w:u w:val="single"/>
        </w:rPr>
      </w:pPr>
      <w:r w:rsidDel="00000000" w:rsidR="00000000" w:rsidRPr="00000000">
        <w:rPr>
          <w:rFonts w:ascii="Montserrat" w:cs="Montserrat" w:eastAsia="Montserrat" w:hAnsi="Montserrat"/>
          <w:b w:val="1"/>
          <w:sz w:val="20"/>
          <w:szCs w:val="20"/>
          <w:u w:val="single"/>
          <w:rtl w:val="0"/>
        </w:rPr>
        <w:t xml:space="preserve">Server Pricing:</w:t>
      </w:r>
    </w:p>
    <w:p w:rsidR="00000000" w:rsidDel="00000000" w:rsidP="00000000" w:rsidRDefault="00000000" w:rsidRPr="00000000" w14:paraId="00000035">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6">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 $750 pesos per server fee is required for each dinner and will be included on the invoice.  The required number of servers is as follows:</w:t>
      </w:r>
    </w:p>
    <w:p w:rsidR="00000000" w:rsidDel="00000000" w:rsidP="00000000" w:rsidRDefault="00000000" w:rsidRPr="00000000" w14:paraId="00000037">
      <w:pPr>
        <w:numPr>
          <w:ilvl w:val="0"/>
          <w:numId w:val="3"/>
        </w:numPr>
        <w:pBdr>
          <w:top w:color="000000" w:space="0" w:sz="0" w:val="none"/>
          <w:bottom w:color="000000" w:space="0" w:sz="0" w:val="none"/>
          <w:right w:color="000000" w:space="0" w:sz="0" w:val="none"/>
          <w:between w:color="000000" w:space="0" w:sz="0" w:val="none"/>
        </w:pBdr>
        <w:spacing w:line="276"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4-10 people, 1 server</w:t>
      </w:r>
    </w:p>
    <w:p w:rsidR="00000000" w:rsidDel="00000000" w:rsidP="00000000" w:rsidRDefault="00000000" w:rsidRPr="00000000" w14:paraId="00000038">
      <w:pPr>
        <w:numPr>
          <w:ilvl w:val="0"/>
          <w:numId w:val="3"/>
        </w:numPr>
        <w:pBdr>
          <w:top w:color="000000" w:space="0" w:sz="0" w:val="none"/>
          <w:bottom w:color="000000" w:space="0" w:sz="0" w:val="none"/>
          <w:right w:color="000000" w:space="0" w:sz="0" w:val="none"/>
          <w:between w:color="000000" w:space="0" w:sz="0" w:val="none"/>
        </w:pBdr>
        <w:spacing w:line="276"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11-20 people, 2 servers</w:t>
      </w:r>
    </w:p>
    <w:p w:rsidR="00000000" w:rsidDel="00000000" w:rsidP="00000000" w:rsidRDefault="00000000" w:rsidRPr="00000000" w14:paraId="00000039">
      <w:pPr>
        <w:numPr>
          <w:ilvl w:val="0"/>
          <w:numId w:val="3"/>
        </w:numPr>
        <w:pBdr>
          <w:top w:color="000000" w:space="0" w:sz="0" w:val="none"/>
          <w:bottom w:color="000000" w:space="0" w:sz="0" w:val="none"/>
          <w:right w:color="000000" w:space="0" w:sz="0" w:val="none"/>
          <w:between w:color="000000" w:space="0" w:sz="0" w:val="none"/>
        </w:pBdr>
        <w:spacing w:line="276"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21-30 people, 3 servers</w:t>
      </w:r>
    </w:p>
    <w:p w:rsidR="00000000" w:rsidDel="00000000" w:rsidP="00000000" w:rsidRDefault="00000000" w:rsidRPr="00000000" w14:paraId="0000003A">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Beyond 30 people, we will discuss.  For events requiring additional setup, decorations or additional time (e.g. more than 3 hours), additional server fees may be required.</w:t>
      </w:r>
    </w:p>
    <w:p w:rsidR="00000000" w:rsidDel="00000000" w:rsidP="00000000" w:rsidRDefault="00000000" w:rsidRPr="00000000" w14:paraId="0000003B">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C">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u w:val="single"/>
          <w:rtl w:val="0"/>
        </w:rPr>
        <w:t xml:space="preserve">Other Pricing:</w:t>
      </w:r>
      <w:r w:rsidDel="00000000" w:rsidR="00000000" w:rsidRPr="00000000">
        <w:rPr>
          <w:rtl w:val="0"/>
        </w:rPr>
      </w:r>
    </w:p>
    <w:p w:rsidR="00000000" w:rsidDel="00000000" w:rsidP="00000000" w:rsidRDefault="00000000" w:rsidRPr="00000000" w14:paraId="0000003D">
      <w:pPr>
        <w:numPr>
          <w:ilvl w:val="0"/>
          <w:numId w:val="3"/>
        </w:numPr>
        <w:pBdr>
          <w:top w:color="000000" w:space="0" w:sz="0" w:val="none"/>
          <w:bottom w:color="000000" w:space="0" w:sz="0" w:val="none"/>
          <w:right w:color="000000" w:space="0" w:sz="0" w:val="none"/>
          <w:between w:color="000000" w:space="0" w:sz="0" w:val="none"/>
        </w:pBdr>
        <w:spacing w:line="276"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Bartending services must be reserved 2 weeks in advance.  Pricing will be based on size of event, drinks served, setup required, etc.</w:t>
      </w:r>
    </w:p>
    <w:p w:rsidR="00000000" w:rsidDel="00000000" w:rsidP="00000000" w:rsidRDefault="00000000" w:rsidRPr="00000000" w14:paraId="0000003E">
      <w:pPr>
        <w:numPr>
          <w:ilvl w:val="0"/>
          <w:numId w:val="3"/>
        </w:numPr>
        <w:pBdr>
          <w:top w:color="000000" w:space="0" w:sz="0" w:val="none"/>
          <w:bottom w:color="000000" w:space="0" w:sz="0" w:val="none"/>
          <w:right w:color="000000" w:space="0" w:sz="0" w:val="none"/>
          <w:between w:color="000000" w:space="0" w:sz="0" w:val="none"/>
        </w:pBdr>
        <w:spacing w:line="276"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For event locations beyond Puerto Vallarta city limits, a transportation charge is required and the cost will vary based on the distance.</w:t>
      </w:r>
      <w:r w:rsidDel="00000000" w:rsidR="00000000" w:rsidRPr="00000000">
        <w:rPr>
          <w:rtl w:val="0"/>
        </w:rPr>
      </w:r>
    </w:p>
    <w:p w:rsidR="00000000" w:rsidDel="00000000" w:rsidP="00000000" w:rsidRDefault="00000000" w:rsidRPr="00000000" w14:paraId="0000003F">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0">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1">
      <w:pPr>
        <w:jc w:val="center"/>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042">
      <w:pPr>
        <w:spacing w:line="276" w:lineRule="auto"/>
        <w:jc w:val="left"/>
        <w:rPr>
          <w:rFonts w:ascii="Montserrat" w:cs="Montserrat" w:eastAsia="Montserrat" w:hAnsi="Montserrat"/>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3">
      <w:pPr>
        <w:jc w:val="center"/>
        <w:rPr>
          <w:rFonts w:ascii="Montserrat" w:cs="Montserrat" w:eastAsia="Montserrat" w:hAnsi="Montserrat"/>
          <w:b w:val="1"/>
          <w:i w:val="1"/>
          <w:sz w:val="28"/>
          <w:szCs w:val="28"/>
          <w:u w:val="single"/>
        </w:rPr>
      </w:pPr>
      <w:r w:rsidDel="00000000" w:rsidR="00000000" w:rsidRPr="00000000">
        <w:rPr>
          <w:rFonts w:ascii="Montserrat" w:cs="Montserrat" w:eastAsia="Montserrat" w:hAnsi="Montserrat"/>
          <w:b w:val="1"/>
          <w:i w:val="1"/>
          <w:sz w:val="28"/>
          <w:szCs w:val="28"/>
          <w:u w:val="single"/>
          <w:rtl w:val="0"/>
        </w:rPr>
        <w:t xml:space="preserve">Cold Appetizers</w:t>
      </w:r>
    </w:p>
    <w:p w:rsidR="00000000" w:rsidDel="00000000" w:rsidP="00000000" w:rsidRDefault="00000000" w:rsidRPr="00000000" w14:paraId="00000044">
      <w:pPr>
        <w:spacing w:after="240" w:before="240" w:lineRule="auto"/>
        <w:rPr>
          <w:rFonts w:ascii="Montserrat" w:cs="Montserrat" w:eastAsia="Montserrat" w:hAnsi="Montserrat"/>
        </w:rPr>
      </w:pPr>
      <w:r w:rsidDel="00000000" w:rsidR="00000000" w:rsidRPr="00000000">
        <w:rPr>
          <w:rFonts w:ascii="Montserrat" w:cs="Montserrat" w:eastAsia="Montserrat" w:hAnsi="Montserrat"/>
          <w:b w:val="1"/>
          <w:i w:val="1"/>
          <w:sz w:val="20"/>
          <w:szCs w:val="20"/>
          <w:rtl w:val="0"/>
        </w:rPr>
        <w:t xml:space="preserve">Tropical Bruschetta</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rtl w:val="0"/>
        </w:rPr>
        <w:t xml:space="preserve">-</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sz w:val="20"/>
          <w:szCs w:val="20"/>
          <w:rtl w:val="0"/>
        </w:rPr>
        <w:t xml:space="preserve">Cubed papaya and avocados, pickled red onion, and fresh spices served on artisan bread, drizzled with a citrus and honey pesto.</w:t>
      </w:r>
      <w:r w:rsidDel="00000000" w:rsidR="00000000" w:rsidRPr="00000000">
        <w:rPr>
          <w:rtl w:val="0"/>
        </w:rPr>
      </w:r>
    </w:p>
    <w:p w:rsidR="00000000" w:rsidDel="00000000" w:rsidP="00000000" w:rsidRDefault="00000000" w:rsidRPr="00000000" w14:paraId="00000045">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Tomato Bruschetta, Mexico Meets Italy</w:t>
      </w:r>
      <w:r w:rsidDel="00000000" w:rsidR="00000000" w:rsidRPr="00000000">
        <w:rPr>
          <w:rFonts w:ascii="Montserrat" w:cs="Montserrat" w:eastAsia="Montserrat" w:hAnsi="Montserrat"/>
          <w:i w:val="1"/>
          <w:rtl w:val="0"/>
        </w:rPr>
        <w:t xml:space="preserve"> - </w:t>
      </w:r>
      <w:r w:rsidDel="00000000" w:rsidR="00000000" w:rsidRPr="00000000">
        <w:rPr>
          <w:rFonts w:ascii="Montserrat" w:cs="Montserrat" w:eastAsia="Montserrat" w:hAnsi="Montserrat"/>
          <w:sz w:val="20"/>
          <w:szCs w:val="20"/>
          <w:rtl w:val="0"/>
        </w:rPr>
        <w:t xml:space="preserve">Cherry tomatoes, caramelized onions, and fresh spices served on artisan bread, drizzled with pesto, balsamic reduction, topped with  niparmesan cheese.</w:t>
      </w:r>
    </w:p>
    <w:p w:rsidR="00000000" w:rsidDel="00000000" w:rsidP="00000000" w:rsidRDefault="00000000" w:rsidRPr="00000000" w14:paraId="00000046">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Fiesta Ceviche</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sz w:val="20"/>
          <w:szCs w:val="20"/>
          <w:rtl w:val="0"/>
        </w:rPr>
        <w:t xml:space="preserve">A fiesta for your taste buds.  Shrimp and tuna served with seasonal citrus fruits, avocado, red onion, coriander, and tomato dressed in a tangy ponzu sauce.  </w:t>
      </w:r>
    </w:p>
    <w:p w:rsidR="00000000" w:rsidDel="00000000" w:rsidP="00000000" w:rsidRDefault="00000000" w:rsidRPr="00000000" w14:paraId="00000047">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Mahi Mahi Ceviche</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rtl w:val="0"/>
        </w:rPr>
        <w:t xml:space="preserve">-</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sz w:val="20"/>
          <w:szCs w:val="20"/>
          <w:rtl w:val="0"/>
        </w:rPr>
        <w:t xml:space="preserve">Marinated mahi mahi seasoned with coriander-serrano pepper oil blended with an avocado and cucumber puree.  Served with corn toast and pumpkin seeds.</w:t>
      </w:r>
    </w:p>
    <w:p w:rsidR="00000000" w:rsidDel="00000000" w:rsidP="00000000" w:rsidRDefault="00000000" w:rsidRPr="00000000" w14:paraId="00000048">
      <w:pPr>
        <w:spacing w:after="240" w:before="240" w:lineRule="auto"/>
        <w:rPr>
          <w:rFonts w:ascii="Montserrat" w:cs="Montserrat" w:eastAsia="Montserrat" w:hAnsi="Montserrat"/>
          <w:b w:val="1"/>
          <w:i w:val="1"/>
          <w:sz w:val="20"/>
          <w:szCs w:val="20"/>
        </w:rPr>
      </w:pPr>
      <w:r w:rsidDel="00000000" w:rsidR="00000000" w:rsidRPr="00000000">
        <w:rPr>
          <w:rFonts w:ascii="Montserrat" w:cs="Montserrat" w:eastAsia="Montserrat" w:hAnsi="Montserrat"/>
          <w:b w:val="1"/>
          <w:i w:val="1"/>
          <w:sz w:val="20"/>
          <w:szCs w:val="20"/>
          <w:rtl w:val="0"/>
        </w:rPr>
        <w:t xml:space="preserve">Mexican Couscous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b w:val="1"/>
          <w:i w:val="1"/>
          <w:sz w:val="20"/>
          <w:szCs w:val="20"/>
          <w:rtl w:val="0"/>
        </w:rPr>
        <w:t xml:space="preserve"> </w:t>
      </w:r>
      <w:r w:rsidDel="00000000" w:rsidR="00000000" w:rsidRPr="00000000">
        <w:rPr>
          <w:rFonts w:ascii="Montserrat" w:cs="Montserrat" w:eastAsia="Montserrat" w:hAnsi="Montserrat"/>
          <w:sz w:val="20"/>
          <w:szCs w:val="20"/>
          <w:rtl w:val="0"/>
        </w:rPr>
        <w:t xml:space="preserve">North Africa meets Mexico.  Couscous seasoned with onion, cilantro, cucumber, tomato, purslane, mint, pumpkin seeds and panela cheese dressed with lemon and olive oil.</w:t>
      </w:r>
      <w:r w:rsidDel="00000000" w:rsidR="00000000" w:rsidRPr="00000000">
        <w:rPr>
          <w:rtl w:val="0"/>
        </w:rPr>
      </w:r>
    </w:p>
    <w:p w:rsidR="00000000" w:rsidDel="00000000" w:rsidP="00000000" w:rsidRDefault="00000000" w:rsidRPr="00000000" w14:paraId="00000049">
      <w:pPr>
        <w:spacing w:after="240" w:before="240" w:lineRule="auto"/>
        <w:jc w:val="center"/>
        <w:rPr>
          <w:rFonts w:ascii="Montserrat" w:cs="Montserrat" w:eastAsia="Montserrat" w:hAnsi="Montserrat"/>
          <w:b w:val="1"/>
          <w:sz w:val="20"/>
          <w:szCs w:val="20"/>
          <w:u w:val="single"/>
        </w:rPr>
      </w:pPr>
      <w:r w:rsidDel="00000000" w:rsidR="00000000" w:rsidRPr="00000000">
        <w:rPr>
          <w:rFonts w:ascii="Montserrat" w:cs="Montserrat" w:eastAsia="Montserrat" w:hAnsi="Montserrat"/>
          <w:b w:val="1"/>
          <w:i w:val="1"/>
          <w:sz w:val="28"/>
          <w:szCs w:val="28"/>
          <w:u w:val="single"/>
          <w:rtl w:val="0"/>
        </w:rPr>
        <w:t xml:space="preserve">Hot Appetizers</w:t>
      </w:r>
      <w:r w:rsidDel="00000000" w:rsidR="00000000" w:rsidRPr="00000000">
        <w:rPr>
          <w:rtl w:val="0"/>
        </w:rPr>
      </w:r>
    </w:p>
    <w:p w:rsidR="00000000" w:rsidDel="00000000" w:rsidP="00000000" w:rsidRDefault="00000000" w:rsidRPr="00000000" w14:paraId="0000004A">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Tostada de Cochinita Pibil</w:t>
      </w:r>
      <w:r w:rsidDel="00000000" w:rsidR="00000000" w:rsidRPr="00000000">
        <w:rPr>
          <w:rFonts w:ascii="Montserrat" w:cs="Montserrat" w:eastAsia="Montserrat" w:hAnsi="Montserrat"/>
          <w:sz w:val="20"/>
          <w:szCs w:val="20"/>
          <w:rtl w:val="0"/>
        </w:rPr>
        <w:t xml:space="preserve"> - A Yucatan dish with Caribbean influences, this marinated pork is served on a tostada with pureed black beans, pickled onions, habanero peppers, avocado sauce, crema and lime juice.</w:t>
      </w:r>
    </w:p>
    <w:p w:rsidR="00000000" w:rsidDel="00000000" w:rsidP="00000000" w:rsidRDefault="00000000" w:rsidRPr="00000000" w14:paraId="0000004B">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Chipotle Rib-eye Taco</w:t>
      </w:r>
      <w:r w:rsidDel="00000000" w:rsidR="00000000" w:rsidRPr="00000000">
        <w:rPr>
          <w:rFonts w:ascii="Montserrat" w:cs="Montserrat" w:eastAsia="Montserrat" w:hAnsi="Montserrat"/>
          <w:i w:val="1"/>
          <w:sz w:val="20"/>
          <w:szCs w:val="20"/>
          <w:rtl w:val="0"/>
        </w:rPr>
        <w:t xml:space="preserve">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i w:val="1"/>
          <w:sz w:val="20"/>
          <w:szCs w:val="20"/>
          <w:rtl w:val="0"/>
        </w:rPr>
        <w:t xml:space="preserve"> </w:t>
      </w:r>
      <w:r w:rsidDel="00000000" w:rsidR="00000000" w:rsidRPr="00000000">
        <w:rPr>
          <w:rFonts w:ascii="Montserrat" w:cs="Montserrat" w:eastAsia="Montserrat" w:hAnsi="Montserrat"/>
          <w:sz w:val="20"/>
          <w:szCs w:val="20"/>
          <w:rtl w:val="0"/>
        </w:rPr>
        <w:t xml:space="preserve">Seasoned grilled ribeye served on a fresh tortilla with asadero cheese,  topped with a cucumber and cabbage salad, avocado coulis and dressed with a chipotle salsa.</w:t>
      </w:r>
    </w:p>
    <w:p w:rsidR="00000000" w:rsidDel="00000000" w:rsidP="00000000" w:rsidRDefault="00000000" w:rsidRPr="00000000" w14:paraId="0000004C">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Tetela</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A triangle shaped tortilla stuffed with Oaxacan cheese, huitlacoche and hoja santa herbs topped with a roasted corn sauce, chipotle powder, and pickled radish.</w:t>
      </w:r>
    </w:p>
    <w:p w:rsidR="00000000" w:rsidDel="00000000" w:rsidP="00000000" w:rsidRDefault="00000000" w:rsidRPr="00000000" w14:paraId="0000004D">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Mushroom Empanadas</w:t>
      </w:r>
      <w:r w:rsidDel="00000000" w:rsidR="00000000" w:rsidRPr="00000000">
        <w:rPr>
          <w:rFonts w:ascii="Montserrat" w:cs="Montserrat" w:eastAsia="Montserrat" w:hAnsi="Montserrat"/>
          <w:i w:val="1"/>
          <w:rtl w:val="0"/>
        </w:rPr>
        <w:t xml:space="preserve"> - </w:t>
      </w:r>
      <w:r w:rsidDel="00000000" w:rsidR="00000000" w:rsidRPr="00000000">
        <w:rPr>
          <w:rFonts w:ascii="Montserrat" w:cs="Montserrat" w:eastAsia="Montserrat" w:hAnsi="Montserrat"/>
          <w:sz w:val="20"/>
          <w:szCs w:val="20"/>
          <w:rtl w:val="0"/>
        </w:rPr>
        <w:t xml:space="preserve">Corn empanadas stuffed with a mushroom ragout, complemented by guacamole, red onion and, dressed with a roasted bell pepper sauce and habanero honey.</w:t>
      </w:r>
    </w:p>
    <w:p w:rsidR="00000000" w:rsidDel="00000000" w:rsidP="00000000" w:rsidRDefault="00000000" w:rsidRPr="00000000" w14:paraId="0000004E">
      <w:pPr>
        <w:spacing w:after="240" w:before="240" w:lineRule="auto"/>
        <w:jc w:val="center"/>
        <w:rPr>
          <w:rFonts w:ascii="Montserrat" w:cs="Montserrat" w:eastAsia="Montserrat" w:hAnsi="Montserrat"/>
          <w:b w:val="1"/>
          <w:i w:val="1"/>
          <w:sz w:val="28"/>
          <w:szCs w:val="28"/>
          <w:u w:val="single"/>
        </w:rPr>
      </w:pPr>
      <w:r w:rsidDel="00000000" w:rsidR="00000000" w:rsidRPr="00000000">
        <w:rPr>
          <w:rtl w:val="0"/>
        </w:rPr>
      </w:r>
    </w:p>
    <w:p w:rsidR="00000000" w:rsidDel="00000000" w:rsidP="00000000" w:rsidRDefault="00000000" w:rsidRPr="00000000" w14:paraId="0000004F">
      <w:pPr>
        <w:spacing w:after="240" w:before="240" w:lineRule="auto"/>
        <w:jc w:val="center"/>
        <w:rPr>
          <w:rFonts w:ascii="Montserrat" w:cs="Montserrat" w:eastAsia="Montserrat" w:hAnsi="Montserrat"/>
          <w:b w:val="1"/>
          <w:i w:val="1"/>
          <w:sz w:val="28"/>
          <w:szCs w:val="28"/>
          <w:u w:val="single"/>
        </w:rPr>
      </w:pPr>
      <w:r w:rsidDel="00000000" w:rsidR="00000000" w:rsidRPr="00000000">
        <w:rPr>
          <w:rFonts w:ascii="Montserrat" w:cs="Montserrat" w:eastAsia="Montserrat" w:hAnsi="Montserrat"/>
          <w:b w:val="1"/>
          <w:i w:val="1"/>
          <w:sz w:val="28"/>
          <w:szCs w:val="28"/>
          <w:u w:val="single"/>
          <w:rtl w:val="0"/>
        </w:rPr>
        <w:t xml:space="preserve">Hot Appetizers (cont.)</w:t>
      </w:r>
    </w:p>
    <w:p w:rsidR="00000000" w:rsidDel="00000000" w:rsidP="00000000" w:rsidRDefault="00000000" w:rsidRPr="00000000" w14:paraId="00000050">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Mexican Potstickers</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sz w:val="20"/>
          <w:szCs w:val="20"/>
          <w:rtl w:val="0"/>
        </w:rPr>
        <w:t xml:space="preserve">Gyoza stuffed with Cochinita Pibil served with a refried black bean sauce and pickled onions.</w:t>
      </w:r>
    </w:p>
    <w:p w:rsidR="00000000" w:rsidDel="00000000" w:rsidP="00000000" w:rsidRDefault="00000000" w:rsidRPr="00000000" w14:paraId="00000051">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Roasted Eggplant Rolls </w:t>
      </w:r>
      <w:r w:rsidDel="00000000" w:rsidR="00000000" w:rsidRPr="00000000">
        <w:rPr>
          <w:rFonts w:ascii="Montserrat" w:cs="Montserrat" w:eastAsia="Montserrat" w:hAnsi="Montserrat"/>
          <w:i w:val="1"/>
          <w:sz w:val="20"/>
          <w:szCs w:val="20"/>
          <w:rtl w:val="0"/>
        </w:rPr>
        <w:t xml:space="preserve">-</w:t>
      </w:r>
      <w:r w:rsidDel="00000000" w:rsidR="00000000" w:rsidRPr="00000000">
        <w:rPr>
          <w:rFonts w:ascii="Montserrat" w:cs="Montserrat" w:eastAsia="Montserrat" w:hAnsi="Montserrat"/>
          <w:b w:val="1"/>
          <w:i w:val="1"/>
          <w:sz w:val="20"/>
          <w:szCs w:val="20"/>
          <w:rtl w:val="0"/>
        </w:rPr>
        <w:t xml:space="preserve"> </w:t>
      </w:r>
      <w:r w:rsidDel="00000000" w:rsidR="00000000" w:rsidRPr="00000000">
        <w:rPr>
          <w:rFonts w:ascii="Montserrat" w:cs="Montserrat" w:eastAsia="Montserrat" w:hAnsi="Montserrat"/>
          <w:sz w:val="20"/>
          <w:szCs w:val="20"/>
          <w:rtl w:val="0"/>
        </w:rPr>
        <w:t xml:space="preserve">Rolled roasted eggplant, dried tomato, goat cheese, arugula, topped with pesto and balsamic reduction.  </w:t>
      </w:r>
    </w:p>
    <w:p w:rsidR="00000000" w:rsidDel="00000000" w:rsidP="00000000" w:rsidRDefault="00000000" w:rsidRPr="00000000" w14:paraId="00000052">
      <w:pPr>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Potato Pinatas - </w:t>
      </w:r>
      <w:r w:rsidDel="00000000" w:rsidR="00000000" w:rsidRPr="00000000">
        <w:rPr>
          <w:rFonts w:ascii="Montserrat" w:cs="Montserrat" w:eastAsia="Montserrat" w:hAnsi="Montserrat"/>
          <w:sz w:val="20"/>
          <w:szCs w:val="20"/>
          <w:rtl w:val="0"/>
        </w:rPr>
        <w:t xml:space="preserve">Mushroom, cornmeal potato balls pan tossed in a tomato sauce served over sauteed bell peppers.</w:t>
      </w:r>
    </w:p>
    <w:p w:rsidR="00000000" w:rsidDel="00000000" w:rsidP="00000000" w:rsidRDefault="00000000" w:rsidRPr="00000000" w14:paraId="00000053">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4">
      <w:pPr>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Elote Gnocchi </w:t>
      </w:r>
      <w:r w:rsidDel="00000000" w:rsidR="00000000" w:rsidRPr="00000000">
        <w:rPr>
          <w:rFonts w:ascii="Montserrat" w:cs="Montserrat" w:eastAsia="Montserrat" w:hAnsi="Montserrat"/>
          <w:i w:val="1"/>
          <w:sz w:val="20"/>
          <w:szCs w:val="20"/>
          <w:rtl w:val="0"/>
        </w:rPr>
        <w:t xml:space="preserve">-</w:t>
      </w:r>
      <w:r w:rsidDel="00000000" w:rsidR="00000000" w:rsidRPr="00000000">
        <w:rPr>
          <w:rFonts w:ascii="Montserrat" w:cs="Montserrat" w:eastAsia="Montserrat" w:hAnsi="Montserrat"/>
          <w:b w:val="1"/>
          <w:i w:val="1"/>
          <w:sz w:val="20"/>
          <w:szCs w:val="20"/>
          <w:rtl w:val="0"/>
        </w:rPr>
        <w:t xml:space="preserve"> </w:t>
      </w:r>
      <w:r w:rsidDel="00000000" w:rsidR="00000000" w:rsidRPr="00000000">
        <w:rPr>
          <w:rFonts w:ascii="Montserrat" w:cs="Montserrat" w:eastAsia="Montserrat" w:hAnsi="Montserrat"/>
          <w:sz w:val="20"/>
          <w:szCs w:val="20"/>
          <w:rtl w:val="0"/>
        </w:rPr>
        <w:t xml:space="preserve">Gnocchi sauteed in a elote sauce, served with a tomato concasse, pine nuts and poblano pepper strips</w:t>
      </w:r>
    </w:p>
    <w:p w:rsidR="00000000" w:rsidDel="00000000" w:rsidP="00000000" w:rsidRDefault="00000000" w:rsidRPr="00000000" w14:paraId="00000055">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Steak Skewers</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sz w:val="20"/>
          <w:szCs w:val="20"/>
          <w:rtl w:val="0"/>
        </w:rPr>
        <w:t xml:space="preserve">Marinated arrachera, vegetables with a morita chili chimichurri sauce</w:t>
      </w:r>
    </w:p>
    <w:p w:rsidR="00000000" w:rsidDel="00000000" w:rsidP="00000000" w:rsidRDefault="00000000" w:rsidRPr="00000000" w14:paraId="00000056">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Mex-Ind Kebabs</w:t>
      </w:r>
      <w:r w:rsidDel="00000000" w:rsidR="00000000" w:rsidRPr="00000000">
        <w:rPr>
          <w:rFonts w:ascii="Montserrat" w:cs="Montserrat" w:eastAsia="Montserrat" w:hAnsi="Montserrat"/>
          <w:sz w:val="20"/>
          <w:szCs w:val="20"/>
          <w:rtl w:val="0"/>
        </w:rPr>
        <w:t xml:space="preserve"> - Indian-influenced chicken kebab marinated in coconut milk and curry served with a coriander and serrano chili sauce.</w:t>
      </w:r>
    </w:p>
    <w:p w:rsidR="00000000" w:rsidDel="00000000" w:rsidP="00000000" w:rsidRDefault="00000000" w:rsidRPr="00000000" w14:paraId="00000057">
      <w:pPr>
        <w:spacing w:after="240" w:befor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Vegetable Satay</w:t>
      </w:r>
      <w:r w:rsidDel="00000000" w:rsidR="00000000" w:rsidRPr="00000000">
        <w:rPr>
          <w:rFonts w:ascii="Montserrat" w:cs="Montserrat" w:eastAsia="Montserrat" w:hAnsi="Montserrat"/>
          <w:sz w:val="20"/>
          <w:szCs w:val="20"/>
          <w:rtl w:val="0"/>
        </w:rPr>
        <w:t xml:space="preserve"> - Vegetable decadence on a stick served with a pineapple and pastor sauce.</w:t>
      </w:r>
      <w:r w:rsidDel="00000000" w:rsidR="00000000" w:rsidRPr="00000000">
        <w:rPr>
          <w:rFonts w:ascii="Montserrat" w:cs="Montserrat" w:eastAsia="Montserrat" w:hAnsi="Montserrat"/>
          <w:b w:val="1"/>
          <w:sz w:val="20"/>
          <w:szCs w:val="20"/>
          <w:rtl w:val="0"/>
        </w:rPr>
        <w:tab/>
      </w:r>
    </w:p>
    <w:p w:rsidR="00000000" w:rsidDel="00000000" w:rsidP="00000000" w:rsidRDefault="00000000" w:rsidRPr="00000000" w14:paraId="00000058">
      <w:pPr>
        <w:spacing w:after="240" w:befor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Shrimp Skewers</w:t>
      </w:r>
      <w:r w:rsidDel="00000000" w:rsidR="00000000" w:rsidRPr="00000000">
        <w:rPr>
          <w:rFonts w:ascii="Montserrat" w:cs="Montserrat" w:eastAsia="Montserrat" w:hAnsi="Montserrat"/>
          <w:sz w:val="20"/>
          <w:szCs w:val="20"/>
          <w:rtl w:val="0"/>
        </w:rPr>
        <w:t xml:space="preserve"> - Marinated and grilled in butter, garlic and guajillo chili.</w:t>
      </w:r>
      <w:r w:rsidDel="00000000" w:rsidR="00000000" w:rsidRPr="00000000">
        <w:rPr>
          <w:rtl w:val="0"/>
        </w:rPr>
      </w:r>
    </w:p>
    <w:p w:rsidR="00000000" w:rsidDel="00000000" w:rsidP="00000000" w:rsidRDefault="00000000" w:rsidRPr="00000000" w14:paraId="00000059">
      <w:pPr>
        <w:spacing w:after="240" w:befor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i w:val="1"/>
          <w:sz w:val="28"/>
          <w:szCs w:val="28"/>
          <w:u w:val="single"/>
          <w:rtl w:val="0"/>
        </w:rPr>
        <w:t xml:space="preserve">Desserts</w:t>
      </w:r>
      <w:r w:rsidDel="00000000" w:rsidR="00000000" w:rsidRPr="00000000">
        <w:rPr>
          <w:rFonts w:ascii="Montserrat" w:cs="Montserrat" w:eastAsia="Montserrat" w:hAnsi="Montserrat"/>
          <w:b w:val="1"/>
          <w:sz w:val="20"/>
          <w:szCs w:val="20"/>
          <w:rtl w:val="0"/>
        </w:rPr>
        <w:tab/>
      </w:r>
    </w:p>
    <w:p w:rsidR="00000000" w:rsidDel="00000000" w:rsidP="00000000" w:rsidRDefault="00000000" w:rsidRPr="00000000" w14:paraId="0000005A">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Coconut and Papaya Mousse</w:t>
      </w:r>
      <w:r w:rsidDel="00000000" w:rsidR="00000000" w:rsidRPr="00000000">
        <w:rPr>
          <w:rFonts w:ascii="Montserrat" w:cs="Montserrat" w:eastAsia="Montserrat" w:hAnsi="Montserrat"/>
          <w:sz w:val="20"/>
          <w:szCs w:val="20"/>
          <w:rtl w:val="0"/>
        </w:rPr>
        <w:t xml:space="preserve"> - Coconut mousse served with a caramelized papaya sauce, a coconut crisp and a kiwi chutney. </w:t>
      </w:r>
    </w:p>
    <w:p w:rsidR="00000000" w:rsidDel="00000000" w:rsidP="00000000" w:rsidRDefault="00000000" w:rsidRPr="00000000" w14:paraId="0000005B">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Pear Brochette</w:t>
      </w:r>
      <w:r w:rsidDel="00000000" w:rsidR="00000000" w:rsidRPr="00000000">
        <w:rPr>
          <w:rFonts w:ascii="Montserrat" w:cs="Montserrat" w:eastAsia="Montserrat" w:hAnsi="Montserrat"/>
          <w:sz w:val="20"/>
          <w:szCs w:val="20"/>
          <w:rtl w:val="0"/>
        </w:rPr>
        <w:t xml:space="preserve"> - Pear poached in red wine and jamaica topped with dark chocolate infused cream cheese, dusted with caramelized walnuts.</w:t>
      </w:r>
    </w:p>
    <w:p w:rsidR="00000000" w:rsidDel="00000000" w:rsidP="00000000" w:rsidRDefault="00000000" w:rsidRPr="00000000" w14:paraId="0000005C">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Mexican Brownie</w:t>
      </w:r>
      <w:r w:rsidDel="00000000" w:rsidR="00000000" w:rsidRPr="00000000">
        <w:rPr>
          <w:rFonts w:ascii="Montserrat" w:cs="Montserrat" w:eastAsia="Montserrat" w:hAnsi="Montserrat"/>
          <w:sz w:val="20"/>
          <w:szCs w:val="20"/>
          <w:rtl w:val="0"/>
        </w:rPr>
        <w:t xml:space="preserve"> - A rich, chocolate, salt and pepper brownie topped with a coulis surprise.</w:t>
      </w:r>
    </w:p>
    <w:p w:rsidR="00000000" w:rsidDel="00000000" w:rsidP="00000000" w:rsidRDefault="00000000" w:rsidRPr="00000000" w14:paraId="0000005D">
      <w:pPr>
        <w:spacing w:line="276" w:lineRule="auto"/>
        <w:rPr>
          <w:rFonts w:ascii="Montserrat" w:cs="Montserrat" w:eastAsia="Montserrat" w:hAnsi="Montserrat"/>
          <w:sz w:val="20"/>
          <w:szCs w:val="20"/>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Item</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Number of Servings per Order (</w:t>
            </w:r>
            <w:r w:rsidDel="00000000" w:rsidR="00000000" w:rsidRPr="00000000">
              <w:rPr>
                <w:rFonts w:ascii="Montserrat" w:cs="Montserrat" w:eastAsia="Montserrat" w:hAnsi="Montserrat"/>
                <w:b w:val="1"/>
                <w:sz w:val="20"/>
                <w:szCs w:val="20"/>
                <w:rtl w:val="0"/>
              </w:rPr>
              <w:t xml:space="preserve">one piece is  one serving</w:t>
            </w:r>
            <w:r w:rsidDel="00000000" w:rsidR="00000000" w:rsidRPr="00000000">
              <w:rPr>
                <w:rFonts w:ascii="Montserrat" w:cs="Montserrat" w:eastAsia="Montserrat" w:hAnsi="Montserrat"/>
                <w:b w:val="1"/>
                <w:rtl w:val="0"/>
              </w:rPr>
              <w:t xml:space="preserv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Price per Order (in pesos)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Cold Appetizers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Tropical Bruschetta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$600.00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Tomato Bruschetta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$500.00</w:t>
            </w:r>
          </w:p>
        </w:tc>
      </w:tr>
      <w:tr>
        <w:trPr>
          <w:cantSplit w:val="0"/>
          <w:trHeight w:val="483.799999999999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Fiesta Ceviche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$1000.00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Mahi Mahi Ceviche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$800.00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Mexican Couscous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$500.00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Hot Appetizers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Tostada Cochinita Pibil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$1700.00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Rib-eye Taco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$1500.00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Tetela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$1500.00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Empanadas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$1700.00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Potstickers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$1800.00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Eggplant Rolls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$1500.00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Pinatas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$1500.00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Gnocchi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$1500.00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Steak Skewers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$1800.00</w:t>
            </w:r>
          </w:p>
        </w:tc>
      </w:tr>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91">
            <w:pPr>
              <w:widowControl w:val="0"/>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Item</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92">
            <w:pPr>
              <w:widowControl w:val="0"/>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Number of Servings per Order (</w:t>
            </w:r>
            <w:r w:rsidDel="00000000" w:rsidR="00000000" w:rsidRPr="00000000">
              <w:rPr>
                <w:rFonts w:ascii="Montserrat" w:cs="Montserrat" w:eastAsia="Montserrat" w:hAnsi="Montserrat"/>
                <w:b w:val="1"/>
                <w:sz w:val="20"/>
                <w:szCs w:val="20"/>
                <w:rtl w:val="0"/>
              </w:rPr>
              <w:t xml:space="preserve">one piece is one serving</w:t>
            </w:r>
            <w:r w:rsidDel="00000000" w:rsidR="00000000" w:rsidRPr="00000000">
              <w:rPr>
                <w:rFonts w:ascii="Montserrat" w:cs="Montserrat" w:eastAsia="Montserrat" w:hAnsi="Montserrat"/>
                <w:b w:val="1"/>
                <w:rtl w:val="0"/>
              </w:rPr>
              <w:t xml:space="preserv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93">
            <w:pPr>
              <w:widowControl w:val="0"/>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Price per Order (in pesos)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Mex-Ind Kebabs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$1600.00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Vegetable Satay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$1200.00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Shrimp Skewers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$1700.00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Dessert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Mousse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$1000.00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Poached Pear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$1000.00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Brownie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$500.00</w:t>
            </w:r>
          </w:p>
        </w:tc>
      </w:tr>
    </w:tbl>
    <w:p w:rsidR="00000000" w:rsidDel="00000000" w:rsidP="00000000" w:rsidRDefault="00000000" w:rsidRPr="00000000" w14:paraId="000000A9">
      <w:pPr>
        <w:spacing w:after="240" w:before="240" w:lineRule="auto"/>
        <w:rPr>
          <w:rFonts w:ascii="Montserrat" w:cs="Montserrat" w:eastAsia="Montserrat" w:hAnsi="Montserrat"/>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AA">
      <w:pPr>
        <w:spacing w:after="240" w:befor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b w:val="1"/>
          <w:i w:val="1"/>
          <w:u w:val="single"/>
          <w:rtl w:val="0"/>
        </w:rPr>
        <w:t xml:space="preserve">Example Worksheet</w:t>
      </w:r>
      <w:r w:rsidDel="00000000" w:rsidR="00000000" w:rsidRPr="00000000">
        <w:rPr>
          <w:rtl w:val="0"/>
        </w:rPr>
      </w:r>
    </w:p>
    <w:p w:rsidR="00000000" w:rsidDel="00000000" w:rsidP="00000000" w:rsidRDefault="00000000" w:rsidRPr="00000000" w14:paraId="000000AB">
      <w:pPr>
        <w:numPr>
          <w:ilvl w:val="0"/>
          <w:numId w:val="4"/>
        </w:numPr>
        <w:spacing w:after="0" w:before="240" w:lineRule="auto"/>
        <w:ind w:left="720" w:hanging="360"/>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Guests: 20</w:t>
      </w:r>
      <w:r w:rsidDel="00000000" w:rsidR="00000000" w:rsidRPr="00000000">
        <w:rPr>
          <w:rtl w:val="0"/>
        </w:rPr>
      </w:r>
    </w:p>
    <w:p w:rsidR="00000000" w:rsidDel="00000000" w:rsidP="00000000" w:rsidRDefault="00000000" w:rsidRPr="00000000" w14:paraId="000000AC">
      <w:pPr>
        <w:numPr>
          <w:ilvl w:val="0"/>
          <w:numId w:val="4"/>
        </w:numPr>
        <w:spacing w:after="0" w:before="0" w:lineRule="auto"/>
        <w:ind w:left="720" w:hanging="360"/>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Servings (pieces) per Guest: 9.5, Total Servings: 190</w:t>
      </w:r>
    </w:p>
    <w:p w:rsidR="00000000" w:rsidDel="00000000" w:rsidP="00000000" w:rsidRDefault="00000000" w:rsidRPr="00000000" w14:paraId="000000AD">
      <w:pPr>
        <w:spacing w:after="0" w:before="0" w:lineRule="auto"/>
        <w:ind w:left="720" w:firstLine="0"/>
        <w:rPr>
          <w:rFonts w:ascii="Montserrat" w:cs="Montserrat" w:eastAsia="Montserrat" w:hAnsi="Montserrat"/>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2010"/>
        <w:gridCol w:w="2445"/>
        <w:gridCol w:w="2685"/>
        <w:tblGridChange w:id="0">
          <w:tblGrid>
            <w:gridCol w:w="2220"/>
            <w:gridCol w:w="2010"/>
            <w:gridCol w:w="2445"/>
            <w:gridCol w:w="2685"/>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Item</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 of Orders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Total Servings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Item Total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Tropical Bruschetta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$1800.00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Fiesta Ceviche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$2000.00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Empanadas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$2550.00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Steak Skewers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$3600.00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Vegetable Satay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$1500.00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Brownie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$500.00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Totals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190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$11,950.00</w:t>
            </w:r>
          </w:p>
        </w:tc>
      </w:tr>
    </w:tbl>
    <w:p w:rsidR="00000000" w:rsidDel="00000000" w:rsidP="00000000" w:rsidRDefault="00000000" w:rsidRPr="00000000" w14:paraId="000000CE">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Average Cost Per Guest: $598 pesos </w:t>
      </w:r>
    </w:p>
    <w:p w:rsidR="00000000" w:rsidDel="00000000" w:rsidP="00000000" w:rsidRDefault="00000000" w:rsidRPr="00000000" w14:paraId="000000CF">
      <w:pPr>
        <w:spacing w:after="240" w:befor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Estimated Event Cost:</w:t>
      </w:r>
    </w:p>
    <w:tbl>
      <w:tblPr>
        <w:tblStyle w:val="Table3"/>
        <w:tblW w:w="9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35"/>
        <w:gridCol w:w="3210"/>
        <w:tblGridChange w:id="0">
          <w:tblGrid>
            <w:gridCol w:w="6135"/>
            <w:gridCol w:w="321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rPr>
            </w:pPr>
            <w:r w:rsidDel="00000000" w:rsidR="00000000" w:rsidRPr="00000000">
              <w:rPr>
                <w:rFonts w:ascii="Montserrat" w:cs="Montserrat" w:eastAsia="Montserrat" w:hAnsi="Montserrat"/>
                <w:b w:val="1"/>
                <w:rtl w:val="0"/>
              </w:rPr>
              <w:t xml:space="preserve">Item:</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rPr>
            </w:pPr>
            <w:r w:rsidDel="00000000" w:rsidR="00000000" w:rsidRPr="00000000">
              <w:rPr>
                <w:rFonts w:ascii="Montserrat" w:cs="Montserrat" w:eastAsia="Montserrat" w:hAnsi="Montserrat"/>
                <w:b w:val="1"/>
                <w:rtl w:val="0"/>
              </w:rPr>
              <w:t xml:space="preserve">Cost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$11,950.00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Serving Items (Napkins, plates,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$500.00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2 - Servers, minimum 3 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$1,500.00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20% tip on food and service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$2,700.00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Total Estimated 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$16,650.00</w:t>
            </w:r>
          </w:p>
        </w:tc>
      </w:tr>
    </w:tbl>
    <w:p w:rsidR="00000000" w:rsidDel="00000000" w:rsidP="00000000" w:rsidRDefault="00000000" w:rsidRPr="00000000" w14:paraId="000000DC">
      <w:pPr>
        <w:spacing w:after="240" w:before="240" w:lineRule="auto"/>
        <w:rPr>
          <w:rFonts w:ascii="Montserrat" w:cs="Montserrat" w:eastAsia="Montserrat" w:hAnsi="Montserrat"/>
          <w:sz w:val="20"/>
          <w:szCs w:val="20"/>
        </w:rPr>
      </w:pPr>
      <w:r w:rsidDel="00000000" w:rsidR="00000000" w:rsidRPr="00000000">
        <w:rPr>
          <w:rtl w:val="0"/>
        </w:rPr>
      </w:r>
    </w:p>
    <w:sectPr>
      <w:headerReference r:id="rId9" w:type="default"/>
      <w:footerReference r:id="rId10" w:type="default"/>
      <w:pgSz w:h="15840" w:w="12240" w:orient="portrait"/>
      <w:pgMar w:bottom="806"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27329" cy="682287"/>
          <wp:effectExtent b="0" l="0" r="0" t="0"/>
          <wp:docPr descr="Shape, arrow&#10;&#10;Description automatically generated" id="18" name="image1.jpg"/>
          <a:graphic>
            <a:graphicData uri="http://schemas.openxmlformats.org/drawingml/2006/picture">
              <pic:pic>
                <pic:nvPicPr>
                  <pic:cNvPr descr="Shape, arrow&#10;&#10;Description automatically generated" id="0" name="image1.jpg"/>
                  <pic:cNvPicPr preferRelativeResize="0"/>
                </pic:nvPicPr>
                <pic:blipFill>
                  <a:blip r:embed="rId1"/>
                  <a:srcRect b="0" l="0" r="0" t="0"/>
                  <a:stretch>
                    <a:fillRect/>
                  </a:stretch>
                </pic:blipFill>
                <pic:spPr>
                  <a:xfrm>
                    <a:off x="0" y="0"/>
                    <a:ext cx="627329" cy="682287"/>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www.venturachefservices.com</w:t>
      </w:r>
    </w:hyperlink>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Montserrat" w:cs="Montserrat" w:eastAsia="Montserrat" w:hAnsi="Montserrat"/>
        <w:b w:val="1"/>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1806575"/>
          <wp:effectExtent b="0" l="0" r="0" t="0"/>
          <wp:docPr descr="Text&#10;&#10;Description automatically generated" id="17" name="image2.jpg"/>
          <a:graphic>
            <a:graphicData uri="http://schemas.openxmlformats.org/drawingml/2006/picture">
              <pic:pic>
                <pic:nvPicPr>
                  <pic:cNvPr descr="Text&#10;&#10;Description automatically generated" id="0" name="image2.jpg"/>
                  <pic:cNvPicPr preferRelativeResize="0"/>
                </pic:nvPicPr>
                <pic:blipFill>
                  <a:blip r:embed="rId1"/>
                  <a:srcRect b="0" l="0" r="0" t="0"/>
                  <a:stretch>
                    <a:fillRect/>
                  </a:stretch>
                </pic:blipFill>
                <pic:spPr>
                  <a:xfrm>
                    <a:off x="0" y="0"/>
                    <a:ext cx="5943600" cy="1806575"/>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jc w:val="center"/>
      <w:rPr>
        <w:rFonts w:ascii="Montserrat" w:cs="Montserrat" w:eastAsia="Montserrat" w:hAnsi="Montserrat"/>
        <w:b w:val="1"/>
        <w:i w:val="1"/>
        <w:sz w:val="28"/>
        <w:szCs w:val="28"/>
      </w:rPr>
    </w:pPr>
    <w:r w:rsidDel="00000000" w:rsidR="00000000" w:rsidRPr="00000000">
      <w:rPr>
        <w:rFonts w:ascii="Montserrat" w:cs="Montserrat" w:eastAsia="Montserrat" w:hAnsi="Montserrat"/>
        <w:b w:val="1"/>
        <w:i w:val="1"/>
        <w:sz w:val="28"/>
        <w:szCs w:val="28"/>
        <w:rtl w:val="0"/>
      </w:rPr>
      <w:t xml:space="preserve">2023-2024 Season</w:t>
    </w:r>
  </w:p>
  <w:p w:rsidR="00000000" w:rsidDel="00000000" w:rsidP="00000000" w:rsidRDefault="00000000" w:rsidRPr="00000000" w14:paraId="000000DF">
    <w:pPr>
      <w:jc w:val="center"/>
      <w:rPr>
        <w:rFonts w:ascii="Montserrat" w:cs="Montserrat" w:eastAsia="Montserrat" w:hAnsi="Montserrat"/>
        <w:b w:val="1"/>
        <w:i w:val="1"/>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465A9"/>
    <w:rPr>
      <w:rFonts w:ascii="Times New Roman" w:cs="Times New Roman" w:eastAsia="Times New Roman" w:hAnsi="Times New Roma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F01F18"/>
    <w:pPr>
      <w:spacing w:after="100" w:afterAutospacing="1" w:before="100" w:beforeAutospacing="1"/>
    </w:pPr>
  </w:style>
  <w:style w:type="character" w:styleId="apple-converted-space" w:customStyle="1">
    <w:name w:val="apple-converted-space"/>
    <w:basedOn w:val="DefaultParagraphFont"/>
    <w:rsid w:val="00803D80"/>
  </w:style>
  <w:style w:type="character" w:styleId="Hyperlink">
    <w:name w:val="Hyperlink"/>
    <w:basedOn w:val="DefaultParagraphFont"/>
    <w:uiPriority w:val="99"/>
    <w:unhideWhenUsed w:val="1"/>
    <w:rsid w:val="00633A48"/>
    <w:rPr>
      <w:color w:val="0563c1" w:themeColor="hyperlink"/>
      <w:u w:val="single"/>
    </w:rPr>
  </w:style>
  <w:style w:type="character" w:styleId="UnresolvedMention">
    <w:name w:val="Unresolved Mention"/>
    <w:basedOn w:val="DefaultParagraphFont"/>
    <w:uiPriority w:val="99"/>
    <w:semiHidden w:val="1"/>
    <w:unhideWhenUsed w:val="1"/>
    <w:rsid w:val="00633A48"/>
    <w:rPr>
      <w:color w:val="605e5c"/>
      <w:shd w:color="auto" w:fill="e1dfdd" w:val="clear"/>
    </w:rPr>
  </w:style>
  <w:style w:type="character" w:styleId="FollowedHyperlink">
    <w:name w:val="FollowedHyperlink"/>
    <w:basedOn w:val="DefaultParagraphFont"/>
    <w:uiPriority w:val="99"/>
    <w:semiHidden w:val="1"/>
    <w:unhideWhenUsed w:val="1"/>
    <w:rsid w:val="000D5142"/>
    <w:rPr>
      <w:color w:val="954f72" w:themeColor="followedHyperlink"/>
      <w:u w:val="single"/>
    </w:rPr>
  </w:style>
  <w:style w:type="paragraph" w:styleId="ListParagraph">
    <w:name w:val="List Paragraph"/>
    <w:basedOn w:val="Normal"/>
    <w:uiPriority w:val="34"/>
    <w:qFormat w:val="1"/>
    <w:rsid w:val="00440BBA"/>
    <w:pPr>
      <w:spacing w:after="160" w:line="259" w:lineRule="auto"/>
      <w:ind w:left="720"/>
      <w:contextualSpacing w:val="1"/>
    </w:pPr>
    <w:rPr>
      <w:rFonts w:asciiTheme="minorHAnsi" w:cstheme="minorBidi" w:eastAsiaTheme="minorHAnsi" w:hAnsiTheme="minorHAnsi"/>
      <w:sz w:val="22"/>
      <w:szCs w:val="22"/>
      <w:lang w:val="es-MX"/>
    </w:rPr>
  </w:style>
  <w:style w:type="table" w:styleId="TableGrid">
    <w:name w:val="Table Grid"/>
    <w:basedOn w:val="TableNormal"/>
    <w:uiPriority w:val="39"/>
    <w:rsid w:val="00440BB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1D165E"/>
    <w:pPr>
      <w:tabs>
        <w:tab w:val="center" w:pos="4680"/>
        <w:tab w:val="right" w:pos="9360"/>
      </w:tabs>
    </w:pPr>
  </w:style>
  <w:style w:type="character" w:styleId="HeaderChar" w:customStyle="1">
    <w:name w:val="Header Char"/>
    <w:basedOn w:val="DefaultParagraphFont"/>
    <w:link w:val="Header"/>
    <w:uiPriority w:val="99"/>
    <w:rsid w:val="001D165E"/>
    <w:rPr>
      <w:rFonts w:ascii="Times New Roman" w:cs="Times New Roman" w:eastAsia="Times New Roman" w:hAnsi="Times New Roman"/>
    </w:rPr>
  </w:style>
  <w:style w:type="paragraph" w:styleId="Footer">
    <w:name w:val="footer"/>
    <w:basedOn w:val="Normal"/>
    <w:link w:val="FooterChar"/>
    <w:uiPriority w:val="99"/>
    <w:unhideWhenUsed w:val="1"/>
    <w:rsid w:val="001D165E"/>
    <w:pPr>
      <w:tabs>
        <w:tab w:val="center" w:pos="4680"/>
        <w:tab w:val="right" w:pos="9360"/>
      </w:tabs>
    </w:pPr>
  </w:style>
  <w:style w:type="character" w:styleId="FooterChar" w:customStyle="1">
    <w:name w:val="Footer Char"/>
    <w:basedOn w:val="DefaultParagraphFont"/>
    <w:link w:val="Footer"/>
    <w:uiPriority w:val="99"/>
    <w:rsid w:val="001D165E"/>
    <w:rPr>
      <w:rFonts w:ascii="Times New Roman" w:cs="Times New Roman" w:eastAsia="Times New Roman" w:hAnsi="Times New Roma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casitagarden.com" TargetMode="External"/><Relationship Id="rId8" Type="http://schemas.openxmlformats.org/officeDocument/2006/relationships/hyperlink" Target="https://www.holistictherapypv.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hyperlink" Target="http://www.venturachefservic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qbHlET5kh4Gi9DzBII2hEaMbwQ==">CgMxLjA4AHIhMURKOVIxN0hfVUhlVnNjYTVKZmF4VnRnYjMxSzNacUNL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2022-01-23T21:48:00Z</dcterms:created>
  <dc:creator>Eduardo Potocek</dc:creator>
</cp:coreProperties>
</file>